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D8733" w14:textId="77777777" w:rsidR="00D17194" w:rsidRDefault="00D17194" w:rsidP="00D1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473-20-3820.WS</w:t>
      </w:r>
    </w:p>
    <w:p w14:paraId="4AF88C4A" w14:textId="77777777" w:rsidR="00D17194" w:rsidRPr="008C3ACE" w:rsidRDefault="00D17194" w:rsidP="00D1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50367</w:t>
      </w:r>
    </w:p>
    <w:p w14:paraId="3C2AC7C7" w14:textId="77777777" w:rsidR="00D17194" w:rsidRPr="008C3ACE" w:rsidRDefault="00D17194" w:rsidP="00D1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D17194" w:rsidRPr="008C3ACE" w14:paraId="12AB6DAA" w14:textId="77777777" w:rsidTr="009C07E3">
        <w:tc>
          <w:tcPr>
            <w:tcW w:w="4788" w:type="dxa"/>
          </w:tcPr>
          <w:p w14:paraId="503EEF6A" w14:textId="77777777" w:rsidR="00D17194" w:rsidRPr="008C3ACE" w:rsidRDefault="00D17194" w:rsidP="009C07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COMPLAINT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OF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CHAD SWAHN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AGAINST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SHADY OAKS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WATER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Supply COMPANy, LLC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</w:tcPr>
          <w:p w14:paraId="19739259" w14:textId="77777777" w:rsidR="00D17194" w:rsidRPr="008C3ACE" w:rsidRDefault="00D17194" w:rsidP="009C0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1C215D6" w14:textId="77777777" w:rsidR="00D17194" w:rsidRPr="008C3ACE" w:rsidRDefault="00D17194" w:rsidP="009C0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DCC5A62" w14:textId="77777777" w:rsidR="00D17194" w:rsidRPr="008C3ACE" w:rsidRDefault="00D17194" w:rsidP="009C0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3B41873" w14:textId="77777777" w:rsidR="00D17194" w:rsidRPr="008C3ACE" w:rsidRDefault="00D17194" w:rsidP="009C0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08" w:type="dxa"/>
          </w:tcPr>
          <w:p w14:paraId="5F1AE31F" w14:textId="77777777" w:rsidR="00D17194" w:rsidRPr="008C3ACE" w:rsidRDefault="00D17194" w:rsidP="009C07E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2587F31B" w14:textId="77777777" w:rsidR="00D17194" w:rsidRPr="008C3ACE" w:rsidRDefault="00D17194" w:rsidP="009C07E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6B861A4A" w14:textId="77777777" w:rsidR="00D17194" w:rsidRPr="008C3ACE" w:rsidRDefault="00D17194" w:rsidP="009C07E3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C3ACE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559AD212" w14:textId="5CEA9F1A" w:rsidR="00D17194" w:rsidRDefault="00D17194" w:rsidP="00D17194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70CC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COMMISSION STAFF’S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>COMMENT ON THE PROPOSED PROCEDURAL SCHEDULE</w:t>
      </w:r>
    </w:p>
    <w:p w14:paraId="2F79E909" w14:textId="77777777" w:rsidR="00D17194" w:rsidRDefault="00D17194" w:rsidP="00D17194"/>
    <w:p w14:paraId="7EDEEB25" w14:textId="29EB26AD" w:rsidR="00D17194" w:rsidRDefault="00D17194" w:rsidP="00D1719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</w:t>
      </w:r>
      <w:r>
        <w:rPr>
          <w:rFonts w:ascii="Times New Roman" w:eastAsia="Times New Roman" w:hAnsi="Times New Roman" w:cs="Times New Roman"/>
          <w:sz w:val="24"/>
          <w:szCs w:val="24"/>
        </w:rPr>
        <w:t>Staff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 xml:space="preserve">), representing the public interest, and files this </w:t>
      </w:r>
      <w:r>
        <w:rPr>
          <w:rFonts w:ascii="Times New Roman" w:eastAsia="Times New Roman" w:hAnsi="Times New Roman" w:cs="Times New Roman"/>
          <w:sz w:val="24"/>
          <w:szCs w:val="24"/>
        </w:rPr>
        <w:t>Comment on the Proposed Procedural Schedule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After Staff filed its September 4, 2020 Proposed Procedural Schedule, Shady Oaks Water Supply Company, LLC (Shady Oaks) contacted Staff and agreed to the proposed procedural schedule. Thus, all parties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are in agreement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as to the September 4, 2020 Proposed Procedural Schedule. </w:t>
      </w:r>
    </w:p>
    <w:p w14:paraId="74B74653" w14:textId="77777777" w:rsidR="00D17194" w:rsidRDefault="00D17194" w:rsidP="00D1719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B16505" w14:textId="68F4A675" w:rsidR="00D17194" w:rsidRPr="00B05E7B" w:rsidRDefault="00D17194" w:rsidP="00D1719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05E7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82576">
        <w:rPr>
          <w:rFonts w:ascii="Times New Roman" w:eastAsia="Times New Roman" w:hAnsi="Times New Roman" w:cs="Times New Roman"/>
          <w:noProof/>
          <w:sz w:val="24"/>
          <w:szCs w:val="24"/>
        </w:rPr>
        <w:t>September 10, 2020</w: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5B7D4842" w14:textId="77777777" w:rsidR="00D17194" w:rsidRPr="00B05E7B" w:rsidRDefault="00D17194" w:rsidP="00D17194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7049E4D7" w14:textId="77777777" w:rsidR="00D17194" w:rsidRPr="00B05E7B" w:rsidRDefault="00D17194" w:rsidP="00D17194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5DDCF647" w14:textId="77777777" w:rsidR="00D17194" w:rsidRPr="00B05E7B" w:rsidRDefault="00D17194" w:rsidP="00D17194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0E0EA79" w14:textId="77777777" w:rsidR="00D17194" w:rsidRPr="00B05E7B" w:rsidRDefault="00D17194" w:rsidP="00D17194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8FCDEB" w14:textId="77777777" w:rsidR="00D17194" w:rsidRPr="00B05E7B" w:rsidRDefault="00D17194" w:rsidP="00D17194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ADB7F6C" w14:textId="77777777" w:rsidR="00D17194" w:rsidRPr="00B05E7B" w:rsidRDefault="00D17194" w:rsidP="00D17194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31B42961" w14:textId="77777777" w:rsidR="00D17194" w:rsidRPr="00B05E7B" w:rsidRDefault="00D17194" w:rsidP="00D17194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42B3A" w14:textId="77777777" w:rsidR="00D17194" w:rsidRPr="00B05E7B" w:rsidRDefault="00D17194" w:rsidP="00D17194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B05E7B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201B4ABB" w14:textId="77777777" w:rsidR="00D17194" w:rsidRPr="00B05E7B" w:rsidRDefault="00D17194" w:rsidP="00D17194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20EA8AC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69A5EE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4DF6" w14:textId="5BD1C929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="00782576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252EC08B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0D9D56BC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681533A6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06B60D7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026EE36A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7316FBAC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3C1EF18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1FE54FE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250F75FB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D2DF2A0" w14:textId="3611CAF3" w:rsidR="00D17194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3A39C39" w14:textId="16AD2FA5" w:rsidR="00D17194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CA98CCA" w14:textId="2F8AE618" w:rsidR="00D17194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A9EFD8" w14:textId="77777777" w:rsidR="00D17194" w:rsidRPr="00B05E7B" w:rsidRDefault="00D17194" w:rsidP="00D171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6C1D92A" w14:textId="77777777" w:rsidR="00D17194" w:rsidRDefault="00D17194" w:rsidP="00D1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473-20-3820.WS</w:t>
      </w:r>
    </w:p>
    <w:p w14:paraId="15B4EF76" w14:textId="77777777" w:rsidR="00D17194" w:rsidRPr="008C3ACE" w:rsidRDefault="00D17194" w:rsidP="00D171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50367</w:t>
      </w:r>
    </w:p>
    <w:p w14:paraId="5953351E" w14:textId="77777777" w:rsidR="00D17194" w:rsidRPr="00B05E7B" w:rsidRDefault="00D17194" w:rsidP="00D17194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29A307" w14:textId="77777777" w:rsidR="00D17194" w:rsidRPr="00B05E7B" w:rsidRDefault="00D17194" w:rsidP="00D17194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060294C" w14:textId="7F1F8CEF" w:rsidR="00D17194" w:rsidRPr="00525ED1" w:rsidRDefault="00D17194" w:rsidP="00D17194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525ED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25ED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25ED1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82576">
        <w:rPr>
          <w:rFonts w:ascii="Times New Roman" w:eastAsia="Times New Roman" w:hAnsi="Times New Roman" w:cs="Times New Roman"/>
          <w:noProof/>
          <w:sz w:val="24"/>
          <w:szCs w:val="24"/>
        </w:rPr>
        <w:t>September 10, 2020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25ED1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241D15B6" w14:textId="77777777" w:rsidR="00D17194" w:rsidRPr="00B05E7B" w:rsidRDefault="00D17194" w:rsidP="00D17194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D6BD70" w14:textId="01E4C151" w:rsidR="00D17194" w:rsidRPr="00B05E7B" w:rsidRDefault="00782576" w:rsidP="00D17194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  <w:bookmarkStart w:id="0" w:name="_GoBack"/>
      <w:bookmarkEnd w:id="0"/>
    </w:p>
    <w:p w14:paraId="6B2E2EC0" w14:textId="77777777" w:rsidR="00D17194" w:rsidRPr="00B05E7B" w:rsidRDefault="00D17194" w:rsidP="00D17194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65C47D60" w14:textId="77777777" w:rsidR="00D17194" w:rsidRDefault="00D17194" w:rsidP="00D17194"/>
    <w:p w14:paraId="3E0AAF01" w14:textId="77777777" w:rsidR="00D17194" w:rsidRDefault="00D17194" w:rsidP="00D17194"/>
    <w:p w14:paraId="3AE89F1E" w14:textId="77777777" w:rsidR="00D17194" w:rsidRDefault="00D17194" w:rsidP="00D17194"/>
    <w:p w14:paraId="04A63763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16299" w14:textId="77777777" w:rsidR="006048B8" w:rsidRDefault="006048B8" w:rsidP="006048B8">
      <w:pPr>
        <w:spacing w:after="0" w:line="240" w:lineRule="auto"/>
      </w:pPr>
      <w:r>
        <w:separator/>
      </w:r>
    </w:p>
  </w:endnote>
  <w:endnote w:type="continuationSeparator" w:id="0">
    <w:p w14:paraId="7A32A89E" w14:textId="77777777" w:rsidR="006048B8" w:rsidRDefault="006048B8" w:rsidP="00604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1B217" w14:textId="77777777" w:rsidR="006048B8" w:rsidRDefault="006048B8" w:rsidP="006048B8">
      <w:pPr>
        <w:spacing w:after="0" w:line="240" w:lineRule="auto"/>
      </w:pPr>
      <w:r>
        <w:separator/>
      </w:r>
    </w:p>
  </w:footnote>
  <w:footnote w:type="continuationSeparator" w:id="0">
    <w:p w14:paraId="390232CD" w14:textId="77777777" w:rsidR="006048B8" w:rsidRDefault="006048B8" w:rsidP="00604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E19D9"/>
    <w:multiLevelType w:val="hybridMultilevel"/>
    <w:tmpl w:val="EFEE1E30"/>
    <w:lvl w:ilvl="0" w:tplc="504CFAC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2F27EA"/>
    <w:multiLevelType w:val="hybridMultilevel"/>
    <w:tmpl w:val="F3583BDE"/>
    <w:lvl w:ilvl="0" w:tplc="4EB27CE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194"/>
    <w:rsid w:val="00001A5B"/>
    <w:rsid w:val="000600F6"/>
    <w:rsid w:val="00067ED3"/>
    <w:rsid w:val="000D1115"/>
    <w:rsid w:val="0020653B"/>
    <w:rsid w:val="00212887"/>
    <w:rsid w:val="00341EBB"/>
    <w:rsid w:val="003E3A30"/>
    <w:rsid w:val="003F508A"/>
    <w:rsid w:val="00454E18"/>
    <w:rsid w:val="005D44CE"/>
    <w:rsid w:val="006048B8"/>
    <w:rsid w:val="00671E8D"/>
    <w:rsid w:val="00674E0E"/>
    <w:rsid w:val="006C2A0B"/>
    <w:rsid w:val="00782576"/>
    <w:rsid w:val="007D68A3"/>
    <w:rsid w:val="007E3A96"/>
    <w:rsid w:val="008549F3"/>
    <w:rsid w:val="008A02D3"/>
    <w:rsid w:val="008D1B7F"/>
    <w:rsid w:val="009603B2"/>
    <w:rsid w:val="00AB576A"/>
    <w:rsid w:val="00B03BFA"/>
    <w:rsid w:val="00B71959"/>
    <w:rsid w:val="00BE1C4E"/>
    <w:rsid w:val="00C615C6"/>
    <w:rsid w:val="00CD0EB5"/>
    <w:rsid w:val="00D1427D"/>
    <w:rsid w:val="00D17194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1206E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1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17194"/>
    <w:pPr>
      <w:spacing w:after="0" w:line="240" w:lineRule="auto"/>
    </w:pPr>
  </w:style>
  <w:style w:type="table" w:styleId="TableGrid">
    <w:name w:val="Table Grid"/>
    <w:basedOn w:val="TableNormal"/>
    <w:uiPriority w:val="39"/>
    <w:rsid w:val="00D17194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8B8"/>
  </w:style>
  <w:style w:type="paragraph" w:styleId="Footer">
    <w:name w:val="footer"/>
    <w:basedOn w:val="Normal"/>
    <w:link w:val="FooterChar"/>
    <w:uiPriority w:val="99"/>
    <w:unhideWhenUsed/>
    <w:rsid w:val="00604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2020-09-10T14:47:00Z</dcterms:created>
  <dcterms:modified xsi:type="dcterms:W3CDTF">2020-09-10T14:47:00Z</dcterms:modified>
</cp:coreProperties>
</file>